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1" w:rsidRDefault="009D6CE5" w:rsidP="003C7951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8pt;margin-top:123.4pt;width:499.55pt;height:13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 style="mso-next-textbox:#Надпись 2"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7F444C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867AA8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12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D8059B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9D6CE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  <w:r>
        <w:rPr>
          <w:noProof/>
          <w:lang w:eastAsia="ru-RU"/>
        </w:rPr>
        <w:pict>
          <v:shape id="Надпись 6" o:spid="_x0000_s1027" type="#_x0000_t202" style="position:absolute;margin-left:-48.9pt;margin-top:472.3pt;width:62.5pt;height:1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TLQAIAAGAEAAAOAAAAZHJzL2Uyb0RvYy54bWysVM2O0zAQviPxDpbvNGnpzzZqulq6FCEt&#10;P9LCAziO01g4HmO7TXrkzivwDhw4cOMVum/E2Ol2q+W2IgfL4xl/nvm+mSwuu0aRnbBOgs7pcJBS&#10;IjSHUupNTj9/Wr+4oMR5pkumQIuc7oWjl8vnzxatycQIalClsARBtMtak9Pae5MlieO1aJgbgBEa&#10;nRXYhnk07SYpLWsRvVHJKE2nSQu2NBa4cA5Pr3snXUb8qhLcf6gqJzxROcXcfFxtXIuwJssFyzaW&#10;mVryYxrsCVk0TGp89AR1zTwjWyv/gWokt+Cg8gMOTQJVJbmINWA1w/RRNbc1MyLWguQ4c6LJ/T9Y&#10;/n730RJZ5nRKiWYNSnT4cfh5+HX4c/h99+3uO5kGjlrjMgy9NRjsu1fQodaxXmdugH9xRMOqZnoj&#10;rqyFthasxByH4WZydrXHcQGkaN9BiY+xrYcI1FW2CQQiJQTRUav9SR/RecLxcDZ/OZugh6NrOBuO&#10;J2kUMGHZ/W1jnX8joCFhk1OL+kd0trtxPmTDsvuQ8JgDJcu1VCoadlOslCU7hr2yjl8s4FGY0qTN&#10;6XwymvQEPAGikR6bXskmpxdp+Po2DLS91mVsSc+k6veYstJHHgN1PYm+K7ooWyQ5cFxAuUdiLfQ9&#10;jjOJm7COZkhZiy2eU/d1y6ygRL3VqM98OB6HmYjGeDIboWHPPcW5h2leA06Op6Tfrnw/R1tj5abG&#10;x/qO0HCFmlYy0v2Q2LECbOOownHkwpyc2zHq4cew/AsAAP//AwBQSwMEFAAGAAgAAAAhAInSCt/g&#10;AAAACwEAAA8AAABkcnMvZG93bnJldi54bWxMj8FuwjAMhu+TeIfISLtB2gqV0TVFaNp2nAab0I6h&#10;MW1F45QmQPb2807b0fan399frqPtxRVH3zlSkM4TEEi1Mx01Cj4/XmYPIHzQZHTvCBV8o4d1Nbkr&#10;dWHcjbZ43YVGcAj5QitoQxgKKX3dotV+7gYkvh3daHXgcWykGfWNw20vsyTJpdUd8YdWD/jUYn3a&#10;XayC91eTx/1pf45fx7N51kO6fdv0St1P4+YRRMAY/mD41Wd1qNjp4C5kvOgVzFZLVg8KVotFDoKJ&#10;bJmBODCZpbyRVSn/d6h+AAAA//8DAFBLAQItABQABgAIAAAAIQC2gziS/gAAAOEBAAATAAAAAAAA&#10;AAAAAAAAAAAAAABbQ29udGVudF9UeXBlc10ueG1sUEsBAi0AFAAGAAgAAAAhADj9If/WAAAAlAEA&#10;AAsAAAAAAAAAAAAAAAAALwEAAF9yZWxzLy5yZWxzUEsBAi0AFAAGAAgAAAAhAELhNMtAAgAAYAQA&#10;AA4AAAAAAAAAAAAAAAAALgIAAGRycy9lMm9Eb2MueG1sUEsBAi0AFAAGAAgAAAAhAInSCt/gAAAA&#10;CwEAAA8AAAAAAAAAAAAAAAAAmgQAAGRycy9kb3ducmV2LnhtbFBLBQYAAAAABAAEAPMAAACnBQAA&#10;AAA=&#10;" strokecolor="white">
            <v:textbox style="layout-flow:vertical;mso-layout-flow-alt:bottom-to-top;mso-next-textbox:#Надпись 6">
              <w:txbxContent>
                <w:p w:rsidR="003C7951" w:rsidRPr="00DF4BA4" w:rsidRDefault="003C7951" w:rsidP="003C7951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96C0E" w:rsidRPr="00796C0E" w:rsidRDefault="00796C0E" w:rsidP="00796C0E"/>
    <w:p w:rsidR="00796C0E" w:rsidRPr="00796C0E" w:rsidRDefault="009D6CE5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9D6CE5" w:rsidP="00796C0E">
      <w:r>
        <w:rPr>
          <w:noProof/>
          <w:lang w:eastAsia="ru-RU"/>
        </w:rPr>
        <w:pict>
          <v:shape id="_x0000_s1032" type="#_x0000_t202" style="position:absolute;margin-left:235.5pt;margin-top:4.5pt;width:98.25pt;height:18.75pt;z-index:251664384;mso-width-relative:margin;mso-height-relative:margin" strokecolor="white">
            <v:textbox style="mso-next-textbox:#_x0000_s1032">
              <w:txbxContent>
                <w:p w:rsidR="00867AA8" w:rsidRPr="00D47659" w:rsidRDefault="00867AA8" w:rsidP="00867AA8">
                  <w:pPr>
                    <w:spacing w:after="0" w:line="240" w:lineRule="auto"/>
                    <w:rPr>
                      <w:rFonts w:ascii="Times New Roman" w:hAnsi="Times New Roman"/>
                      <w:spacing w:val="-20"/>
                    </w:rPr>
                  </w:pPr>
                  <w:r w:rsidRPr="00D47659">
                    <w:rPr>
                      <w:rFonts w:ascii="Times New Roman" w:hAnsi="Times New Roman"/>
                      <w:spacing w:val="-20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pacing w:val="-20"/>
                    </w:rPr>
                    <w:t>39</w:t>
                  </w:r>
                  <w:r w:rsidRPr="00D47659">
                    <w:rPr>
                      <w:rFonts w:ascii="Times New Roman" w:hAnsi="Times New Roman"/>
                      <w:spacing w:val="-20"/>
                    </w:rPr>
                    <w:t xml:space="preserve">                     </w:t>
                  </w:r>
                </w:p>
                <w:p w:rsidR="00867AA8" w:rsidRDefault="00867AA8" w:rsidP="00867AA8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23pt;margin-top:4.5pt;width:98.25pt;height:18.75pt;z-index:251665408;mso-width-relative:margin;mso-height-relative:margin" strokecolor="white">
            <v:textbox style="mso-next-textbox:#_x0000_s1033">
              <w:txbxContent>
                <w:p w:rsidR="00867AA8" w:rsidRPr="00D47659" w:rsidRDefault="00867AA8" w:rsidP="00867AA8">
                  <w:pPr>
                    <w:spacing w:after="0" w:line="240" w:lineRule="auto"/>
                    <w:rPr>
                      <w:rFonts w:ascii="Times New Roman" w:hAnsi="Times New Roman"/>
                      <w:spacing w:val="-20"/>
                    </w:rPr>
                  </w:pPr>
                  <w:r w:rsidRPr="00D47659">
                    <w:rPr>
                      <w:rFonts w:ascii="Times New Roman" w:hAnsi="Times New Roman"/>
                      <w:spacing w:val="-20"/>
                    </w:rPr>
                    <w:t xml:space="preserve">                   </w:t>
                  </w:r>
                  <w:r w:rsidR="00FC65D0">
                    <w:rPr>
                      <w:rFonts w:ascii="Times New Roman" w:hAnsi="Times New Roman"/>
                      <w:spacing w:val="-20"/>
                    </w:rPr>
                    <w:t>21</w:t>
                  </w:r>
                  <w:r w:rsidRPr="00D47659">
                    <w:rPr>
                      <w:rFonts w:ascii="Times New Roman" w:hAnsi="Times New Roman"/>
                      <w:spacing w:val="-20"/>
                    </w:rPr>
                    <w:t xml:space="preserve">.03.2018                     </w:t>
                  </w:r>
                </w:p>
                <w:p w:rsidR="00867AA8" w:rsidRDefault="00867AA8" w:rsidP="00867AA8"/>
              </w:txbxContent>
            </v:textbox>
          </v:shape>
        </w:pict>
      </w:r>
    </w:p>
    <w:p w:rsidR="00A548A5" w:rsidRDefault="00A548A5" w:rsidP="0055465F">
      <w:pPr>
        <w:pStyle w:val="2"/>
        <w:spacing w:before="0" w:after="0" w:line="240" w:lineRule="auto"/>
        <w:ind w:left="284" w:firstLine="425"/>
        <w:jc w:val="center"/>
        <w:rPr>
          <w:rFonts w:ascii="Times New Roman" w:hAnsi="Times New Roman"/>
          <w:i w:val="0"/>
        </w:rPr>
      </w:pPr>
    </w:p>
    <w:p w:rsidR="00A548A5" w:rsidRDefault="0055465F" w:rsidP="0055465F">
      <w:pPr>
        <w:pStyle w:val="2"/>
        <w:spacing w:before="0" w:after="0" w:line="240" w:lineRule="auto"/>
        <w:ind w:left="284" w:firstLine="42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О внесении изменений в приложение №2 к постановлению </w:t>
      </w:r>
    </w:p>
    <w:p w:rsidR="0055465F" w:rsidRDefault="0055465F" w:rsidP="0055465F">
      <w:pPr>
        <w:pStyle w:val="2"/>
        <w:spacing w:before="0" w:after="0" w:line="240" w:lineRule="auto"/>
        <w:ind w:left="284" w:firstLine="42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Администрации Железнодорожного внутригородского района  гор</w:t>
      </w:r>
      <w:bookmarkStart w:id="0" w:name="_GoBack"/>
      <w:bookmarkEnd w:id="0"/>
      <w:r>
        <w:rPr>
          <w:rFonts w:ascii="Times New Roman" w:hAnsi="Times New Roman"/>
          <w:i w:val="0"/>
        </w:rPr>
        <w:t>одского округа Самара от 20.02.2017 №20 «Об утверждении Положения о кадровом резерве для замещения вакантных должностей муниципальной службы в Администрации Железнодорожного внутригородского района  городского округа Самара»</w:t>
      </w:r>
    </w:p>
    <w:p w:rsidR="00A548A5" w:rsidRDefault="00A548A5" w:rsidP="0055465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кадрового состава Администрации Железнодорожного внутригородского района  городского округа Самара постановляю:</w:t>
      </w: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№2 к постановлению Администрации Железнодорожного внутригородского района  городского округа Самара от 20.02.2017 №20 «Об утверждении Положения о кадровом резерве для замещения вакантных должностей муниципальной службы в Администрации Железнодорожного внутригородского района  городского округа Самара» следующие изменения:</w:t>
      </w: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Исключить из состава комиссии по формированию кадрового резерва Администрации Железнодорожного внутригородского района городского округа  Самара (далее – комиссия) </w:t>
      </w:r>
      <w:proofErr w:type="spellStart"/>
      <w:r>
        <w:rPr>
          <w:rFonts w:ascii="Times New Roman" w:hAnsi="Times New Roman"/>
          <w:sz w:val="28"/>
          <w:szCs w:val="28"/>
        </w:rPr>
        <w:t>Лапушкину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Владимировну, Захарова Юрия Вениаминовича.</w:t>
      </w: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Включить в состав комиссии:</w:t>
      </w:r>
    </w:p>
    <w:p w:rsidR="00851D26" w:rsidRDefault="0055465F" w:rsidP="0055465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 Владимировича, Главу Администрации Железнодорожного   внутригородского  района   городского округа </w:t>
      </w:r>
      <w:r w:rsidR="005827BF">
        <w:rPr>
          <w:rFonts w:ascii="Times New Roman" w:hAnsi="Times New Roman"/>
          <w:sz w:val="28"/>
          <w:szCs w:val="28"/>
        </w:rPr>
        <w:t>Самара,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51D26" w:rsidRDefault="00851D26" w:rsidP="0055465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827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назначив его председателем комиссии;</w:t>
      </w: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Абрамова Андрея Александровича, начальника правового отдела Администрации Железнодорожного внутригородского района городского округа Самара.</w:t>
      </w:r>
    </w:p>
    <w:p w:rsidR="0055465F" w:rsidRDefault="0055465F" w:rsidP="0055465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Настоящее постановление вступает в силу со дня официального  опубликования.</w:t>
      </w:r>
    </w:p>
    <w:p w:rsidR="0055465F" w:rsidRDefault="0055465F" w:rsidP="0055465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на начальника отдела муниципальной службы и кадров Матвееву Т.А.</w:t>
      </w:r>
    </w:p>
    <w:p w:rsidR="0055465F" w:rsidRDefault="0055465F" w:rsidP="0055465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Глава Администрации</w:t>
      </w: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городского округа Самара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1403D" w:rsidRDefault="0051403D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Матвеева</w:t>
      </w:r>
    </w:p>
    <w:p w:rsidR="0055465F" w:rsidRDefault="0055465F" w:rsidP="0055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339 01 21</w:t>
      </w:r>
      <w:bookmarkStart w:id="1" w:name="Par29"/>
      <w:bookmarkEnd w:id="1"/>
    </w:p>
    <w:p w:rsidR="00796C0E" w:rsidRPr="00796C0E" w:rsidRDefault="00796C0E" w:rsidP="00796C0E"/>
    <w:sectPr w:rsidR="00796C0E" w:rsidRPr="00796C0E" w:rsidSect="005827BF">
      <w:headerReference w:type="default" r:id="rId8"/>
      <w:pgSz w:w="11906" w:h="16838"/>
      <w:pgMar w:top="284" w:right="851" w:bottom="709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99" w:rsidRDefault="00852999" w:rsidP="00851D26">
      <w:pPr>
        <w:spacing w:after="0" w:line="240" w:lineRule="auto"/>
      </w:pPr>
      <w:r>
        <w:separator/>
      </w:r>
    </w:p>
  </w:endnote>
  <w:endnote w:type="continuationSeparator" w:id="0">
    <w:p w:rsidR="00852999" w:rsidRDefault="00852999" w:rsidP="0085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99" w:rsidRDefault="00852999" w:rsidP="00851D26">
      <w:pPr>
        <w:spacing w:after="0" w:line="240" w:lineRule="auto"/>
      </w:pPr>
      <w:r>
        <w:separator/>
      </w:r>
    </w:p>
  </w:footnote>
  <w:footnote w:type="continuationSeparator" w:id="0">
    <w:p w:rsidR="00852999" w:rsidRDefault="00852999" w:rsidP="0085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933"/>
      <w:docPartObj>
        <w:docPartGallery w:val="Page Numbers (Top of Page)"/>
        <w:docPartUnique/>
      </w:docPartObj>
    </w:sdtPr>
    <w:sdtContent>
      <w:p w:rsidR="00851D26" w:rsidRDefault="009D6CE5">
        <w:pPr>
          <w:pStyle w:val="a6"/>
          <w:jc w:val="center"/>
        </w:pPr>
        <w:fldSimple w:instr=" PAGE   \* MERGEFORMAT ">
          <w:r w:rsidR="00FC65D0">
            <w:rPr>
              <w:noProof/>
            </w:rPr>
            <w:t>2</w:t>
          </w:r>
        </w:fldSimple>
      </w:p>
    </w:sdtContent>
  </w:sdt>
  <w:p w:rsidR="00851D26" w:rsidRDefault="00851D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1"/>
    <w:rsid w:val="000048E9"/>
    <w:rsid w:val="00062298"/>
    <w:rsid w:val="000D6A7D"/>
    <w:rsid w:val="000E07A8"/>
    <w:rsid w:val="00160304"/>
    <w:rsid w:val="00163B76"/>
    <w:rsid w:val="001B6D06"/>
    <w:rsid w:val="001D7597"/>
    <w:rsid w:val="00227711"/>
    <w:rsid w:val="00243B31"/>
    <w:rsid w:val="00294AD5"/>
    <w:rsid w:val="00307761"/>
    <w:rsid w:val="00334F55"/>
    <w:rsid w:val="00397697"/>
    <w:rsid w:val="003C0A76"/>
    <w:rsid w:val="003C7951"/>
    <w:rsid w:val="003C799D"/>
    <w:rsid w:val="004A3447"/>
    <w:rsid w:val="0051403D"/>
    <w:rsid w:val="0055465F"/>
    <w:rsid w:val="005827BF"/>
    <w:rsid w:val="005C68D8"/>
    <w:rsid w:val="00655E77"/>
    <w:rsid w:val="0066101E"/>
    <w:rsid w:val="006646C2"/>
    <w:rsid w:val="00715F81"/>
    <w:rsid w:val="00791A45"/>
    <w:rsid w:val="00796C0E"/>
    <w:rsid w:val="007D0D46"/>
    <w:rsid w:val="007F444C"/>
    <w:rsid w:val="00851D26"/>
    <w:rsid w:val="00852999"/>
    <w:rsid w:val="00867AA8"/>
    <w:rsid w:val="009C2797"/>
    <w:rsid w:val="009D6CE5"/>
    <w:rsid w:val="00A217AD"/>
    <w:rsid w:val="00A548A5"/>
    <w:rsid w:val="00AE1CAC"/>
    <w:rsid w:val="00AF3897"/>
    <w:rsid w:val="00B51D12"/>
    <w:rsid w:val="00B57DF5"/>
    <w:rsid w:val="00B60B84"/>
    <w:rsid w:val="00C97FBF"/>
    <w:rsid w:val="00CC6E26"/>
    <w:rsid w:val="00D01834"/>
    <w:rsid w:val="00D10313"/>
    <w:rsid w:val="00D8059B"/>
    <w:rsid w:val="00DC449F"/>
    <w:rsid w:val="00E6668B"/>
    <w:rsid w:val="00F13088"/>
    <w:rsid w:val="00FC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6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546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5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D26"/>
  </w:style>
  <w:style w:type="paragraph" w:styleId="a8">
    <w:name w:val="footer"/>
    <w:basedOn w:val="a"/>
    <w:link w:val="a9"/>
    <w:uiPriority w:val="99"/>
    <w:semiHidden/>
    <w:unhideWhenUsed/>
    <w:rsid w:val="0085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9003-58E2-476F-B150-2E7E408B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6</cp:revision>
  <cp:lastPrinted>2015-12-25T06:53:00Z</cp:lastPrinted>
  <dcterms:created xsi:type="dcterms:W3CDTF">2018-03-21T06:04:00Z</dcterms:created>
  <dcterms:modified xsi:type="dcterms:W3CDTF">2018-03-21T06:50:00Z</dcterms:modified>
</cp:coreProperties>
</file>